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F3" w:rsidRPr="00E71EC0" w:rsidRDefault="005917F3" w:rsidP="005917F3">
      <w:pPr>
        <w:jc w:val="center"/>
        <w:rPr>
          <w:b/>
          <w:sz w:val="32"/>
        </w:rPr>
      </w:pPr>
      <w:r w:rsidRPr="00E71EC0">
        <w:rPr>
          <w:b/>
          <w:sz w:val="32"/>
        </w:rPr>
        <w:t xml:space="preserve">Application for </w:t>
      </w:r>
      <w:r w:rsidR="00E50E3F">
        <w:rPr>
          <w:b/>
          <w:sz w:val="32"/>
        </w:rPr>
        <w:t xml:space="preserve">OSU </w:t>
      </w:r>
      <w:r w:rsidRPr="00E71EC0">
        <w:rPr>
          <w:b/>
          <w:sz w:val="32"/>
        </w:rPr>
        <w:t xml:space="preserve">Stakeholder </w:t>
      </w:r>
      <w:r w:rsidR="00B00988" w:rsidRPr="00E71EC0">
        <w:rPr>
          <w:b/>
          <w:sz w:val="32"/>
        </w:rPr>
        <w:t>Design Group</w:t>
      </w:r>
    </w:p>
    <w:p w:rsidR="005917F3" w:rsidRPr="00E71EC0" w:rsidRDefault="00B00988" w:rsidP="005917F3">
      <w:pPr>
        <w:jc w:val="center"/>
        <w:rPr>
          <w:b/>
        </w:rPr>
      </w:pPr>
      <w:r w:rsidRPr="00E71EC0">
        <w:rPr>
          <w:b/>
        </w:rPr>
        <w:t xml:space="preserve">Wake Up &amp; Dream is the </w:t>
      </w:r>
      <w:r w:rsidR="005917F3" w:rsidRPr="00E71EC0">
        <w:rPr>
          <w:b/>
        </w:rPr>
        <w:t xml:space="preserve">Public Planning Process </w:t>
      </w:r>
      <w:r w:rsidR="00316286" w:rsidRPr="00E71EC0">
        <w:rPr>
          <w:b/>
        </w:rPr>
        <w:t xml:space="preserve">for a </w:t>
      </w:r>
      <w:r w:rsidR="005917F3" w:rsidRPr="00E71EC0">
        <w:rPr>
          <w:b/>
        </w:rPr>
        <w:t xml:space="preserve"> </w:t>
      </w:r>
    </w:p>
    <w:p w:rsidR="005917F3" w:rsidRPr="00E71EC0" w:rsidRDefault="007119B8" w:rsidP="00E71EC0">
      <w:pPr>
        <w:jc w:val="center"/>
        <w:rPr>
          <w:b/>
        </w:rPr>
      </w:pPr>
      <w:r w:rsidRPr="00E71EC0">
        <w:rPr>
          <w:b/>
        </w:rPr>
        <w:t xml:space="preserve">Sustainability “Living Learning </w:t>
      </w:r>
      <w:r w:rsidR="00D5076F" w:rsidRPr="00E71EC0">
        <w:rPr>
          <w:b/>
        </w:rPr>
        <w:t>Community</w:t>
      </w:r>
      <w:r w:rsidRPr="00E71EC0">
        <w:rPr>
          <w:b/>
        </w:rPr>
        <w:t>”</w:t>
      </w:r>
      <w:r w:rsidR="00D5076F" w:rsidRPr="00E71EC0">
        <w:rPr>
          <w:b/>
        </w:rPr>
        <w:t xml:space="preserve"> at OSU</w:t>
      </w:r>
      <w:r w:rsidR="005917F3" w:rsidRPr="00E71EC0">
        <w:rPr>
          <w:b/>
        </w:rPr>
        <w:t xml:space="preserve"> </w:t>
      </w:r>
    </w:p>
    <w:p w:rsidR="005917F3" w:rsidRPr="00E71EC0" w:rsidRDefault="005917F3" w:rsidP="00E71EC0">
      <w:pPr>
        <w:ind w:firstLine="720"/>
        <w:rPr>
          <w:sz w:val="20"/>
        </w:rPr>
      </w:pPr>
      <w:r w:rsidRPr="00E71EC0">
        <w:rPr>
          <w:sz w:val="20"/>
        </w:rPr>
        <w:t xml:space="preserve">Student _______  </w:t>
      </w:r>
      <w:r w:rsidRPr="00E71EC0">
        <w:rPr>
          <w:sz w:val="20"/>
        </w:rPr>
        <w:tab/>
      </w:r>
      <w:r w:rsidR="00E71EC0">
        <w:rPr>
          <w:sz w:val="20"/>
        </w:rPr>
        <w:tab/>
      </w:r>
      <w:r w:rsidRPr="00E71EC0">
        <w:rPr>
          <w:sz w:val="20"/>
        </w:rPr>
        <w:t>Faculty _______</w:t>
      </w:r>
      <w:r w:rsidRPr="00E71EC0">
        <w:rPr>
          <w:sz w:val="20"/>
        </w:rPr>
        <w:tab/>
      </w:r>
      <w:r w:rsidRPr="00E71EC0">
        <w:rPr>
          <w:sz w:val="20"/>
        </w:rPr>
        <w:tab/>
        <w:t>Staff_______</w:t>
      </w:r>
      <w:r w:rsidRPr="00E71EC0">
        <w:rPr>
          <w:sz w:val="20"/>
        </w:rPr>
        <w:tab/>
        <w:t>Community _______</w:t>
      </w:r>
    </w:p>
    <w:p w:rsidR="005917F3" w:rsidRPr="00E71EC0" w:rsidRDefault="005917F3" w:rsidP="005917F3">
      <w:pPr>
        <w:spacing w:line="360" w:lineRule="auto"/>
        <w:rPr>
          <w:sz w:val="20"/>
        </w:rPr>
      </w:pPr>
      <w:r w:rsidRPr="00E71EC0">
        <w:rPr>
          <w:sz w:val="20"/>
        </w:rPr>
        <w:t>Name</w:t>
      </w:r>
      <w:r w:rsidRPr="00E71EC0">
        <w:rPr>
          <w:sz w:val="20"/>
        </w:rPr>
        <w:tab/>
        <w:t>____________________________________________</w:t>
      </w:r>
      <w:r w:rsidR="00E50E3F">
        <w:rPr>
          <w:sz w:val="20"/>
        </w:rPr>
        <w:t>_____________</w:t>
      </w:r>
      <w:r w:rsidRPr="00E71EC0">
        <w:rPr>
          <w:sz w:val="20"/>
        </w:rPr>
        <w:t>____</w:t>
      </w:r>
      <w:r w:rsidR="00E50E3F">
        <w:rPr>
          <w:sz w:val="20"/>
        </w:rPr>
        <w:t>_____</w:t>
      </w:r>
      <w:r w:rsidRPr="00E71EC0">
        <w:rPr>
          <w:sz w:val="20"/>
        </w:rPr>
        <w:t>___________________</w:t>
      </w:r>
      <w:r w:rsidR="000B42EF" w:rsidRPr="00E71EC0">
        <w:rPr>
          <w:sz w:val="20"/>
        </w:rPr>
        <w:t>____________________</w:t>
      </w:r>
    </w:p>
    <w:p w:rsidR="005917F3" w:rsidRPr="00E71EC0" w:rsidRDefault="005917F3" w:rsidP="005917F3">
      <w:pPr>
        <w:spacing w:line="360" w:lineRule="auto"/>
        <w:rPr>
          <w:sz w:val="20"/>
        </w:rPr>
      </w:pPr>
      <w:r w:rsidRPr="00E71EC0">
        <w:rPr>
          <w:sz w:val="20"/>
        </w:rPr>
        <w:t>Student Group _________________________________</w:t>
      </w:r>
      <w:r w:rsidR="00E50E3F">
        <w:rPr>
          <w:sz w:val="20"/>
        </w:rPr>
        <w:t>________________</w:t>
      </w:r>
      <w:r w:rsidRPr="00E71EC0">
        <w:rPr>
          <w:sz w:val="20"/>
        </w:rPr>
        <w:t>____</w:t>
      </w:r>
      <w:r w:rsidR="00E50E3F">
        <w:rPr>
          <w:sz w:val="20"/>
        </w:rPr>
        <w:t>___</w:t>
      </w:r>
      <w:r w:rsidRPr="00E71EC0">
        <w:rPr>
          <w:sz w:val="20"/>
        </w:rPr>
        <w:t>__________</w:t>
      </w:r>
      <w:r w:rsidR="000B42EF" w:rsidRPr="00E71EC0">
        <w:rPr>
          <w:sz w:val="20"/>
        </w:rPr>
        <w:t>_______________________________</w:t>
      </w:r>
    </w:p>
    <w:p w:rsidR="005917F3" w:rsidRPr="00E71EC0" w:rsidRDefault="00E50E3F" w:rsidP="005917F3">
      <w:pPr>
        <w:spacing w:line="360" w:lineRule="auto"/>
        <w:rPr>
          <w:sz w:val="20"/>
        </w:rPr>
      </w:pPr>
      <w:r>
        <w:rPr>
          <w:sz w:val="20"/>
        </w:rPr>
        <w:t xml:space="preserve">Major or </w:t>
      </w:r>
      <w:r w:rsidR="005917F3" w:rsidRPr="00E71EC0">
        <w:rPr>
          <w:sz w:val="20"/>
        </w:rPr>
        <w:t>Department and College _____________________________</w:t>
      </w:r>
      <w:r>
        <w:rPr>
          <w:sz w:val="20"/>
        </w:rPr>
        <w:t>____________</w:t>
      </w:r>
      <w:r w:rsidR="005917F3" w:rsidRPr="00E71EC0">
        <w:rPr>
          <w:sz w:val="20"/>
        </w:rPr>
        <w:t>___________________________________</w:t>
      </w:r>
    </w:p>
    <w:p w:rsidR="005917F3" w:rsidRPr="00E71EC0" w:rsidRDefault="005917F3" w:rsidP="005917F3">
      <w:pPr>
        <w:spacing w:line="360" w:lineRule="auto"/>
        <w:rPr>
          <w:sz w:val="20"/>
        </w:rPr>
      </w:pPr>
      <w:r w:rsidRPr="00E71EC0">
        <w:rPr>
          <w:sz w:val="20"/>
        </w:rPr>
        <w:t>Phone ___________________________________________</w:t>
      </w:r>
      <w:r w:rsidR="00E50E3F">
        <w:rPr>
          <w:sz w:val="20"/>
        </w:rPr>
        <w:t xml:space="preserve"> </w:t>
      </w:r>
      <w:r w:rsidRPr="00E71EC0">
        <w:rPr>
          <w:sz w:val="20"/>
        </w:rPr>
        <w:t>Email address _____</w:t>
      </w:r>
      <w:r w:rsidR="00E50E3F">
        <w:rPr>
          <w:sz w:val="20"/>
        </w:rPr>
        <w:t>___</w:t>
      </w:r>
      <w:r w:rsidRPr="00E71EC0">
        <w:rPr>
          <w:sz w:val="20"/>
        </w:rPr>
        <w:t>________________________________________</w:t>
      </w:r>
    </w:p>
    <w:p w:rsidR="00E50E3F" w:rsidRDefault="00A01497" w:rsidP="00E50E3F">
      <w:pPr>
        <w:rPr>
          <w:b/>
          <w:sz w:val="20"/>
        </w:rPr>
      </w:pPr>
      <w:r w:rsidRPr="00E71EC0">
        <w:rPr>
          <w:b/>
          <w:sz w:val="20"/>
        </w:rPr>
        <w:t>Member R</w:t>
      </w:r>
      <w:r w:rsidR="005917F3" w:rsidRPr="00E71EC0">
        <w:rPr>
          <w:b/>
          <w:sz w:val="20"/>
        </w:rPr>
        <w:t xml:space="preserve">esponsibilities: </w:t>
      </w:r>
      <w:r w:rsidR="00E50E3F">
        <w:rPr>
          <w:b/>
          <w:sz w:val="20"/>
        </w:rPr>
        <w:t xml:space="preserve"> </w:t>
      </w:r>
      <w:r w:rsidR="005917F3" w:rsidRPr="00E71EC0">
        <w:rPr>
          <w:sz w:val="20"/>
        </w:rPr>
        <w:t>As a group</w:t>
      </w:r>
      <w:r w:rsidR="00B00988" w:rsidRPr="00E71EC0">
        <w:rPr>
          <w:sz w:val="20"/>
        </w:rPr>
        <w:t xml:space="preserve"> of 100</w:t>
      </w:r>
      <w:r w:rsidR="005917F3" w:rsidRPr="00E71EC0">
        <w:rPr>
          <w:sz w:val="20"/>
        </w:rPr>
        <w:t xml:space="preserve"> we will meet </w:t>
      </w:r>
      <w:r w:rsidR="00E50E3F">
        <w:rPr>
          <w:sz w:val="20"/>
        </w:rPr>
        <w:t>for seven</w:t>
      </w:r>
      <w:r w:rsidR="00B00988" w:rsidRPr="00E71EC0">
        <w:rPr>
          <w:sz w:val="20"/>
        </w:rPr>
        <w:t xml:space="preserve"> Friday morning </w:t>
      </w:r>
      <w:r w:rsidR="000D463E">
        <w:rPr>
          <w:sz w:val="20"/>
        </w:rPr>
        <w:t>huddles</w:t>
      </w:r>
      <w:r w:rsidR="00E50E3F">
        <w:rPr>
          <w:sz w:val="20"/>
        </w:rPr>
        <w:t xml:space="preserve">. </w:t>
      </w:r>
      <w:r w:rsidR="005917F3" w:rsidRPr="00E71EC0">
        <w:rPr>
          <w:sz w:val="20"/>
        </w:rPr>
        <w:t xml:space="preserve">We will be sharing readings and conversation related to sustainable communities, </w:t>
      </w:r>
      <w:proofErr w:type="spellStart"/>
      <w:r w:rsidR="00B00988" w:rsidRPr="00E71EC0">
        <w:rPr>
          <w:sz w:val="20"/>
        </w:rPr>
        <w:t>ecovillages</w:t>
      </w:r>
      <w:proofErr w:type="spellEnd"/>
      <w:r w:rsidR="00B00988" w:rsidRPr="00E71EC0">
        <w:rPr>
          <w:sz w:val="20"/>
        </w:rPr>
        <w:t xml:space="preserve">, </w:t>
      </w:r>
      <w:r w:rsidRPr="00E71EC0">
        <w:rPr>
          <w:sz w:val="20"/>
        </w:rPr>
        <w:t xml:space="preserve">green building, </w:t>
      </w:r>
      <w:r w:rsidR="00D5076F" w:rsidRPr="00E71EC0">
        <w:rPr>
          <w:sz w:val="20"/>
        </w:rPr>
        <w:t xml:space="preserve">renewable energy, </w:t>
      </w:r>
      <w:r w:rsidR="005917F3" w:rsidRPr="00E71EC0">
        <w:rPr>
          <w:sz w:val="20"/>
        </w:rPr>
        <w:t xml:space="preserve">entrepreneurship, </w:t>
      </w:r>
      <w:r w:rsidRPr="00E71EC0">
        <w:rPr>
          <w:sz w:val="20"/>
        </w:rPr>
        <w:t xml:space="preserve">sustainable lifestyles, organic food production, </w:t>
      </w:r>
      <w:r w:rsidR="00B00988" w:rsidRPr="00E71EC0">
        <w:rPr>
          <w:sz w:val="20"/>
        </w:rPr>
        <w:t xml:space="preserve">water issues, </w:t>
      </w:r>
      <w:r w:rsidRPr="00E71EC0">
        <w:rPr>
          <w:sz w:val="20"/>
        </w:rPr>
        <w:t xml:space="preserve">and sustainability curriculum. </w:t>
      </w:r>
      <w:r w:rsidR="00E50E3F">
        <w:rPr>
          <w:b/>
          <w:sz w:val="20"/>
        </w:rPr>
        <w:tab/>
      </w:r>
    </w:p>
    <w:p w:rsidR="00E71EC0" w:rsidRPr="00E50E3F" w:rsidRDefault="000D463E" w:rsidP="00E50E3F">
      <w:pPr>
        <w:rPr>
          <w:b/>
          <w:sz w:val="20"/>
        </w:rPr>
      </w:pPr>
      <w:r>
        <w:rPr>
          <w:sz w:val="20"/>
        </w:rPr>
        <w:t>We gather at</w:t>
      </w:r>
      <w:r w:rsidR="009725EA">
        <w:rPr>
          <w:sz w:val="20"/>
        </w:rPr>
        <w:t xml:space="preserve"> 9:0</w:t>
      </w:r>
      <w:r w:rsidR="00B00988" w:rsidRPr="00E71EC0">
        <w:rPr>
          <w:sz w:val="20"/>
        </w:rPr>
        <w:t xml:space="preserve">0 am </w:t>
      </w:r>
      <w:r w:rsidR="00E50E3F">
        <w:rPr>
          <w:sz w:val="20"/>
        </w:rPr>
        <w:t xml:space="preserve">in </w:t>
      </w:r>
      <w:r w:rsidR="00A01497" w:rsidRPr="00E71EC0">
        <w:rPr>
          <w:sz w:val="20"/>
        </w:rPr>
        <w:t>Taylor’</w:t>
      </w:r>
      <w:r w:rsidR="00B00988" w:rsidRPr="00E71EC0">
        <w:rPr>
          <w:sz w:val="20"/>
        </w:rPr>
        <w:t xml:space="preserve">s Dining Room in the College of Human Sciences. </w:t>
      </w:r>
      <w:r w:rsidR="00E50E3F">
        <w:rPr>
          <w:sz w:val="20"/>
        </w:rPr>
        <w:t xml:space="preserve"> </w:t>
      </w:r>
      <w:r w:rsidR="00316286" w:rsidRPr="00E71EC0">
        <w:rPr>
          <w:sz w:val="20"/>
        </w:rPr>
        <w:t>As stakeholders we will work with st</w:t>
      </w:r>
      <w:r w:rsidR="00D5076F" w:rsidRPr="00E71EC0">
        <w:rPr>
          <w:sz w:val="20"/>
        </w:rPr>
        <w:t xml:space="preserve">udents from the </w:t>
      </w:r>
      <w:r w:rsidR="00E50E3F">
        <w:rPr>
          <w:sz w:val="20"/>
        </w:rPr>
        <w:t>School</w:t>
      </w:r>
      <w:r w:rsidR="00D5076F" w:rsidRPr="00E71EC0">
        <w:rPr>
          <w:sz w:val="20"/>
        </w:rPr>
        <w:t xml:space="preserve"> of </w:t>
      </w:r>
      <w:r w:rsidR="00316286" w:rsidRPr="00E71EC0">
        <w:rPr>
          <w:sz w:val="20"/>
        </w:rPr>
        <w:t>Architecture and Landscape Architecture</w:t>
      </w:r>
      <w:r w:rsidR="00B00988" w:rsidRPr="00E71EC0">
        <w:rPr>
          <w:sz w:val="20"/>
        </w:rPr>
        <w:t xml:space="preserve"> Department</w:t>
      </w:r>
      <w:r w:rsidR="00316286" w:rsidRPr="00E71EC0">
        <w:rPr>
          <w:sz w:val="20"/>
        </w:rPr>
        <w:t xml:space="preserve"> to create scale models and design schematics</w:t>
      </w:r>
      <w:r w:rsidR="000B42EF" w:rsidRPr="00E71EC0">
        <w:rPr>
          <w:sz w:val="20"/>
        </w:rPr>
        <w:t xml:space="preserve"> of a “Living-Learning Community based on Sustainability”</w:t>
      </w:r>
      <w:r w:rsidR="00316286" w:rsidRPr="00E71EC0">
        <w:rPr>
          <w:sz w:val="20"/>
        </w:rPr>
        <w:t xml:space="preserve"> </w:t>
      </w:r>
      <w:r w:rsidR="00B00988" w:rsidRPr="00E71EC0">
        <w:rPr>
          <w:sz w:val="20"/>
        </w:rPr>
        <w:t xml:space="preserve">for OSU Housing and Residential Life.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b/>
          <w:bCs/>
          <w:sz w:val="18"/>
          <w:szCs w:val="22"/>
        </w:rPr>
        <w:t>Friday, September 14</w:t>
      </w:r>
      <w:r w:rsidRPr="00E50E3F">
        <w:rPr>
          <w:rFonts w:ascii="Arial" w:hAnsi="Arial" w:cs="Arial"/>
          <w:bCs/>
          <w:sz w:val="18"/>
          <w:szCs w:val="22"/>
        </w:rPr>
        <w:t xml:space="preserve"> </w:t>
      </w:r>
      <w:r w:rsidRPr="00E50E3F">
        <w:rPr>
          <w:rFonts w:ascii="Arial" w:hAnsi="Arial" w:cs="Arial"/>
          <w:bCs/>
          <w:i/>
          <w:iCs/>
          <w:sz w:val="18"/>
        </w:rPr>
        <w:t xml:space="preserve">Sustainability and Design Thinking, Truly Applied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bCs/>
          <w:sz w:val="18"/>
          <w:szCs w:val="22"/>
        </w:rPr>
        <w:t xml:space="preserve">Panel of industry executives, practitioners, and academicians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sz w:val="18"/>
          <w:szCs w:val="22"/>
        </w:rPr>
        <w:t xml:space="preserve">Chuck </w:t>
      </w:r>
      <w:proofErr w:type="spellStart"/>
      <w:r w:rsidRPr="00E50E3F">
        <w:rPr>
          <w:rFonts w:ascii="Arial" w:hAnsi="Arial" w:cs="Arial"/>
          <w:sz w:val="18"/>
          <w:szCs w:val="22"/>
        </w:rPr>
        <w:t>Durrett</w:t>
      </w:r>
      <w:proofErr w:type="spellEnd"/>
      <w:r w:rsidRPr="00E50E3F">
        <w:rPr>
          <w:rFonts w:ascii="Arial" w:hAnsi="Arial" w:cs="Arial"/>
          <w:sz w:val="18"/>
          <w:szCs w:val="22"/>
        </w:rPr>
        <w:t xml:space="preserve">, AIA </w:t>
      </w:r>
      <w:r w:rsidR="000D463E">
        <w:rPr>
          <w:rFonts w:ascii="Helvetica" w:hAnsi="Helvetica" w:cs="Helvetica"/>
          <w:sz w:val="18"/>
        </w:rPr>
        <w:t xml:space="preserve">and </w:t>
      </w:r>
      <w:r w:rsidRPr="00E50E3F">
        <w:rPr>
          <w:rFonts w:ascii="Arial" w:hAnsi="Arial" w:cs="Arial"/>
          <w:sz w:val="18"/>
          <w:szCs w:val="22"/>
        </w:rPr>
        <w:t xml:space="preserve">Rick </w:t>
      </w:r>
      <w:proofErr w:type="spellStart"/>
      <w:r w:rsidRPr="00E50E3F">
        <w:rPr>
          <w:rFonts w:ascii="Arial" w:hAnsi="Arial" w:cs="Arial"/>
          <w:sz w:val="18"/>
          <w:szCs w:val="22"/>
        </w:rPr>
        <w:t>Darnaby</w:t>
      </w:r>
      <w:proofErr w:type="spellEnd"/>
      <w:r w:rsidRPr="00E50E3F">
        <w:rPr>
          <w:rFonts w:ascii="Arial" w:hAnsi="Arial" w:cs="Arial"/>
          <w:sz w:val="18"/>
          <w:szCs w:val="22"/>
        </w:rPr>
        <w:t>, Global Business Leader</w:t>
      </w:r>
      <w:r w:rsidRPr="00E50E3F">
        <w:rPr>
          <w:rFonts w:ascii="Arial" w:hAnsi="Arial" w:cs="Arial"/>
          <w:bCs/>
          <w:i/>
          <w:iCs/>
          <w:sz w:val="18"/>
        </w:rPr>
        <w:t xml:space="preserve">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bCs/>
          <w:sz w:val="18"/>
        </w:rPr>
        <w:t xml:space="preserve"> </w:t>
      </w:r>
    </w:p>
    <w:p w:rsid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sz w:val="18"/>
        </w:rPr>
      </w:pPr>
      <w:r w:rsidRPr="00E50E3F">
        <w:rPr>
          <w:rFonts w:ascii="Arial" w:hAnsi="Arial" w:cs="Arial"/>
          <w:b/>
          <w:bCs/>
          <w:sz w:val="18"/>
          <w:szCs w:val="22"/>
        </w:rPr>
        <w:t xml:space="preserve">Friday, October </w:t>
      </w:r>
      <w:proofErr w:type="gramStart"/>
      <w:r w:rsidRPr="00E50E3F">
        <w:rPr>
          <w:rFonts w:ascii="Arial" w:hAnsi="Arial" w:cs="Arial"/>
          <w:b/>
          <w:bCs/>
          <w:sz w:val="18"/>
          <w:szCs w:val="22"/>
        </w:rPr>
        <w:t>26</w:t>
      </w:r>
      <w:r w:rsidRPr="00E50E3F">
        <w:rPr>
          <w:rFonts w:ascii="Arial" w:hAnsi="Arial" w:cs="Arial"/>
          <w:bCs/>
          <w:sz w:val="18"/>
          <w:szCs w:val="22"/>
        </w:rPr>
        <w:t xml:space="preserve"> </w:t>
      </w:r>
      <w:r w:rsidR="00E50E3F">
        <w:rPr>
          <w:rFonts w:ascii="Helvetica" w:hAnsi="Helvetica" w:cs="Helvetica"/>
          <w:sz w:val="18"/>
        </w:rPr>
        <w:t xml:space="preserve"> </w:t>
      </w:r>
      <w:r w:rsidRPr="00E50E3F">
        <w:rPr>
          <w:rFonts w:ascii="Arial" w:hAnsi="Arial" w:cs="Arial"/>
          <w:bCs/>
          <w:i/>
          <w:iCs/>
          <w:sz w:val="18"/>
        </w:rPr>
        <w:t>Why</w:t>
      </w:r>
      <w:proofErr w:type="gramEnd"/>
      <w:r w:rsidRPr="00E50E3F">
        <w:rPr>
          <w:rFonts w:ascii="Arial" w:hAnsi="Arial" w:cs="Arial"/>
          <w:bCs/>
          <w:i/>
          <w:iCs/>
          <w:sz w:val="18"/>
        </w:rPr>
        <w:t xml:space="preserve"> Academia Needs </w:t>
      </w:r>
      <w:proofErr w:type="spellStart"/>
      <w:r w:rsidRPr="00E50E3F">
        <w:rPr>
          <w:rFonts w:ascii="Arial" w:hAnsi="Arial" w:cs="Arial"/>
          <w:bCs/>
          <w:i/>
          <w:iCs/>
          <w:sz w:val="18"/>
        </w:rPr>
        <w:t>Ecovillages</w:t>
      </w:r>
      <w:proofErr w:type="spellEnd"/>
      <w:r w:rsidRPr="00E50E3F">
        <w:rPr>
          <w:rFonts w:ascii="Arial" w:hAnsi="Arial" w:cs="Arial"/>
          <w:bCs/>
          <w:i/>
          <w:iCs/>
          <w:sz w:val="18"/>
        </w:rPr>
        <w:t xml:space="preserve">: Lessons from Sustainable Communities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bCs/>
          <w:sz w:val="18"/>
          <w:szCs w:val="22"/>
        </w:rPr>
        <w:t xml:space="preserve">Dr. Daniel Greenberg, </w:t>
      </w:r>
      <w:proofErr w:type="spellStart"/>
      <w:r w:rsidRPr="00E50E3F">
        <w:rPr>
          <w:rFonts w:ascii="Arial" w:hAnsi="Arial" w:cs="Arial"/>
          <w:bCs/>
          <w:sz w:val="18"/>
          <w:szCs w:val="22"/>
        </w:rPr>
        <w:t>Ecovillage</w:t>
      </w:r>
      <w:proofErr w:type="spellEnd"/>
      <w:r w:rsidRPr="00E50E3F">
        <w:rPr>
          <w:rFonts w:ascii="Arial" w:hAnsi="Arial" w:cs="Arial"/>
          <w:bCs/>
          <w:sz w:val="18"/>
          <w:szCs w:val="22"/>
        </w:rPr>
        <w:t xml:space="preserve"> Designer  – Massachusetts</w:t>
      </w:r>
      <w:r w:rsidRPr="00E50E3F">
        <w:rPr>
          <w:rFonts w:ascii="Arial" w:hAnsi="Arial" w:cs="Arial"/>
          <w:bCs/>
          <w:i/>
          <w:iCs/>
          <w:sz w:val="18"/>
          <w:szCs w:val="28"/>
        </w:rPr>
        <w:t xml:space="preserve">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sz w:val="18"/>
        </w:rPr>
        <w:t xml:space="preserve">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b/>
          <w:bCs/>
          <w:sz w:val="18"/>
          <w:szCs w:val="22"/>
        </w:rPr>
        <w:t xml:space="preserve">Friday, November </w:t>
      </w:r>
      <w:proofErr w:type="gramStart"/>
      <w:r w:rsidRPr="00E50E3F">
        <w:rPr>
          <w:rFonts w:ascii="Arial" w:hAnsi="Arial" w:cs="Arial"/>
          <w:b/>
          <w:bCs/>
          <w:sz w:val="18"/>
          <w:szCs w:val="22"/>
        </w:rPr>
        <w:t>30</w:t>
      </w:r>
      <w:r w:rsidRPr="00E50E3F">
        <w:rPr>
          <w:rFonts w:ascii="Arial" w:hAnsi="Arial" w:cs="Arial"/>
          <w:bCs/>
          <w:sz w:val="18"/>
          <w:szCs w:val="22"/>
        </w:rPr>
        <w:t xml:space="preserve"> </w:t>
      </w:r>
      <w:r w:rsidRPr="00E50E3F">
        <w:rPr>
          <w:rFonts w:ascii="Helvetica" w:hAnsi="Helvetica" w:cs="Helvetica"/>
          <w:sz w:val="18"/>
        </w:rPr>
        <w:t xml:space="preserve"> </w:t>
      </w:r>
      <w:r w:rsidRPr="00E50E3F">
        <w:rPr>
          <w:rFonts w:ascii="Arial" w:hAnsi="Arial" w:cs="Arial"/>
          <w:bCs/>
          <w:i/>
          <w:iCs/>
          <w:sz w:val="18"/>
        </w:rPr>
        <w:t>Participatory</w:t>
      </w:r>
      <w:proofErr w:type="gramEnd"/>
      <w:r w:rsidRPr="00E50E3F">
        <w:rPr>
          <w:rFonts w:ascii="Arial" w:hAnsi="Arial" w:cs="Arial"/>
          <w:bCs/>
          <w:i/>
          <w:iCs/>
          <w:sz w:val="18"/>
        </w:rPr>
        <w:t xml:space="preserve"> Democracy &amp; Curriculum Infusion in Higher Education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bCs/>
          <w:sz w:val="18"/>
          <w:szCs w:val="22"/>
        </w:rPr>
        <w:t xml:space="preserve">Dr. Nancy Gift, Compton Chair of Sustainability Berea College, Kentucky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sz w:val="18"/>
        </w:rPr>
        <w:t xml:space="preserve">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sz w:val="18"/>
        </w:rPr>
      </w:pPr>
      <w:r w:rsidRPr="00E50E3F">
        <w:rPr>
          <w:rFonts w:ascii="Arial" w:hAnsi="Arial" w:cs="Arial"/>
          <w:b/>
          <w:bCs/>
          <w:sz w:val="18"/>
          <w:szCs w:val="22"/>
        </w:rPr>
        <w:t>Friday, January 25</w:t>
      </w:r>
      <w:r w:rsidRPr="00E50E3F">
        <w:rPr>
          <w:rFonts w:ascii="Arial" w:hAnsi="Arial" w:cs="Arial"/>
          <w:bCs/>
          <w:sz w:val="18"/>
          <w:szCs w:val="22"/>
        </w:rPr>
        <w:t xml:space="preserve"> </w:t>
      </w:r>
      <w:r w:rsidRPr="00E50E3F">
        <w:rPr>
          <w:rFonts w:ascii="Arial" w:hAnsi="Arial" w:cs="Arial"/>
          <w:bCs/>
          <w:i/>
          <w:iCs/>
          <w:sz w:val="18"/>
        </w:rPr>
        <w:t>The Re-</w:t>
      </w:r>
      <w:proofErr w:type="spellStart"/>
      <w:r w:rsidRPr="00E50E3F">
        <w:rPr>
          <w:rFonts w:ascii="Arial" w:hAnsi="Arial" w:cs="Arial"/>
          <w:bCs/>
          <w:i/>
          <w:iCs/>
          <w:sz w:val="18"/>
        </w:rPr>
        <w:t>Membering</w:t>
      </w:r>
      <w:proofErr w:type="spellEnd"/>
      <w:r w:rsidRPr="00E50E3F">
        <w:rPr>
          <w:rFonts w:ascii="Arial" w:hAnsi="Arial" w:cs="Arial"/>
          <w:bCs/>
          <w:i/>
          <w:iCs/>
          <w:sz w:val="18"/>
        </w:rPr>
        <w:t xml:space="preserve">: Regenerative Development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bCs/>
          <w:sz w:val="18"/>
          <w:szCs w:val="22"/>
        </w:rPr>
        <w:t xml:space="preserve">Bill Reed, AIA – Integrative Design Group, Boston/Santa Fe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sz w:val="18"/>
        </w:rPr>
        <w:t xml:space="preserve">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b/>
          <w:bCs/>
          <w:sz w:val="18"/>
          <w:szCs w:val="22"/>
        </w:rPr>
        <w:t>Friday, February 8</w:t>
      </w:r>
      <w:r w:rsidRPr="00E50E3F">
        <w:rPr>
          <w:rFonts w:ascii="Arial" w:hAnsi="Arial" w:cs="Arial"/>
          <w:bCs/>
          <w:sz w:val="18"/>
          <w:szCs w:val="22"/>
        </w:rPr>
        <w:t xml:space="preserve"> </w:t>
      </w:r>
      <w:r w:rsidRPr="00E50E3F">
        <w:rPr>
          <w:rFonts w:ascii="Arial" w:hAnsi="Arial" w:cs="Arial"/>
          <w:bCs/>
          <w:i/>
          <w:iCs/>
          <w:sz w:val="18"/>
        </w:rPr>
        <w:t xml:space="preserve">Building Community &amp; Aesthetics for Sustainability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bCs/>
          <w:sz w:val="18"/>
          <w:szCs w:val="22"/>
        </w:rPr>
        <w:t xml:space="preserve">Tom Kopf, RLA – DTJ Design, Boulder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sz w:val="18"/>
          <w:szCs w:val="28"/>
        </w:rPr>
        <w:t xml:space="preserve">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b/>
          <w:bCs/>
          <w:sz w:val="18"/>
          <w:szCs w:val="22"/>
        </w:rPr>
        <w:t>Friday, March 1</w:t>
      </w:r>
      <w:r w:rsidRPr="00E50E3F">
        <w:rPr>
          <w:rFonts w:ascii="Arial" w:hAnsi="Arial" w:cs="Arial"/>
          <w:bCs/>
          <w:sz w:val="18"/>
          <w:szCs w:val="22"/>
        </w:rPr>
        <w:t xml:space="preserve"> </w:t>
      </w:r>
      <w:r w:rsidRPr="00E50E3F">
        <w:rPr>
          <w:rFonts w:ascii="Arial" w:hAnsi="Arial" w:cs="Arial"/>
          <w:bCs/>
          <w:i/>
          <w:iCs/>
          <w:sz w:val="18"/>
        </w:rPr>
        <w:t>The End of the World as We Know It:  Why Tomorrow will be Integral, Holistic and Resilient</w:t>
      </w:r>
      <w:r w:rsidRPr="00E50E3F">
        <w:rPr>
          <w:rFonts w:ascii="Arial" w:hAnsi="Arial" w:cs="Arial"/>
          <w:bCs/>
          <w:i/>
          <w:iCs/>
          <w:sz w:val="18"/>
          <w:szCs w:val="20"/>
        </w:rPr>
        <w:t xml:space="preserve"> 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bCs/>
          <w:sz w:val="18"/>
          <w:szCs w:val="22"/>
        </w:rPr>
        <w:t>Tony Layne, AIA</w:t>
      </w:r>
      <w:r w:rsidRPr="00E50E3F">
        <w:rPr>
          <w:rFonts w:ascii="Arial" w:hAnsi="Arial" w:cs="Arial"/>
          <w:bCs/>
          <w:sz w:val="18"/>
        </w:rPr>
        <w:t xml:space="preserve"> – </w:t>
      </w:r>
      <w:proofErr w:type="spellStart"/>
      <w:r w:rsidRPr="00E50E3F">
        <w:rPr>
          <w:rFonts w:ascii="Arial" w:hAnsi="Arial" w:cs="Arial"/>
          <w:bCs/>
          <w:sz w:val="18"/>
          <w:szCs w:val="22"/>
        </w:rPr>
        <w:t>Perkins+Will</w:t>
      </w:r>
      <w:proofErr w:type="spellEnd"/>
      <w:r w:rsidRPr="00E50E3F">
        <w:rPr>
          <w:rFonts w:ascii="Arial" w:hAnsi="Arial" w:cs="Arial"/>
          <w:bCs/>
          <w:sz w:val="18"/>
          <w:szCs w:val="22"/>
        </w:rPr>
        <w:t xml:space="preserve"> 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sz w:val="18"/>
        </w:rPr>
        <w:t xml:space="preserve">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b/>
          <w:bCs/>
          <w:sz w:val="18"/>
          <w:szCs w:val="22"/>
        </w:rPr>
        <w:t xml:space="preserve">Friday, April 5 </w:t>
      </w:r>
      <w:r w:rsidRPr="00E50E3F">
        <w:rPr>
          <w:rFonts w:ascii="Arial" w:hAnsi="Arial" w:cs="Arial"/>
          <w:bCs/>
          <w:i/>
          <w:iCs/>
          <w:sz w:val="18"/>
        </w:rPr>
        <w:t xml:space="preserve">Sustainable Solutions: Design for 21st Century and Beyond </w:t>
      </w:r>
    </w:p>
    <w:p w:rsidR="00E71EC0" w:rsidRPr="00E50E3F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18"/>
        </w:rPr>
      </w:pPr>
      <w:r w:rsidRPr="00E50E3F">
        <w:rPr>
          <w:rFonts w:ascii="Arial" w:hAnsi="Arial" w:cs="Arial"/>
          <w:bCs/>
          <w:sz w:val="18"/>
        </w:rPr>
        <w:t xml:space="preserve">Fiona Cousins, PE – Arup, New York </w:t>
      </w:r>
    </w:p>
    <w:p w:rsidR="00E71EC0" w:rsidRPr="00E71EC0" w:rsidRDefault="00E71EC0" w:rsidP="00E71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mbria" w:hAnsi="Cambria" w:cs="Cambria"/>
          <w:sz w:val="20"/>
          <w:szCs w:val="22"/>
        </w:rPr>
      </w:pPr>
      <w:r w:rsidRPr="00E71EC0">
        <w:rPr>
          <w:rFonts w:ascii="Cambria" w:hAnsi="Cambria" w:cs="Cambria"/>
          <w:sz w:val="20"/>
          <w:szCs w:val="22"/>
        </w:rPr>
        <w:tab/>
      </w:r>
    </w:p>
    <w:p w:rsidR="00316286" w:rsidRPr="000D463E" w:rsidRDefault="00B00988" w:rsidP="000D463E">
      <w:pPr>
        <w:rPr>
          <w:sz w:val="20"/>
          <w:szCs w:val="20"/>
        </w:rPr>
      </w:pPr>
      <w:r w:rsidRPr="000D463E">
        <w:rPr>
          <w:sz w:val="20"/>
          <w:szCs w:val="20"/>
        </w:rPr>
        <w:t xml:space="preserve">With a reserved seat at the design table </w:t>
      </w:r>
      <w:r w:rsidR="00A01497" w:rsidRPr="000D463E">
        <w:rPr>
          <w:sz w:val="20"/>
          <w:szCs w:val="20"/>
        </w:rPr>
        <w:t>you are asked to faithful</w:t>
      </w:r>
      <w:r w:rsidR="00E50E3F" w:rsidRPr="000D463E">
        <w:rPr>
          <w:sz w:val="20"/>
          <w:szCs w:val="20"/>
        </w:rPr>
        <w:t>ly</w:t>
      </w:r>
      <w:r w:rsidR="00A01497" w:rsidRPr="000D463E">
        <w:rPr>
          <w:sz w:val="20"/>
          <w:szCs w:val="20"/>
        </w:rPr>
        <w:t xml:space="preserve"> attend the gatherings as well as promote the concept on campus in order to capture </w:t>
      </w:r>
      <w:r w:rsidRPr="000D463E">
        <w:rPr>
          <w:sz w:val="20"/>
          <w:szCs w:val="20"/>
        </w:rPr>
        <w:t xml:space="preserve">and contribute the OSU </w:t>
      </w:r>
      <w:r w:rsidR="00A01497" w:rsidRPr="000D463E">
        <w:rPr>
          <w:sz w:val="20"/>
          <w:szCs w:val="20"/>
        </w:rPr>
        <w:t xml:space="preserve">community input </w:t>
      </w:r>
      <w:r w:rsidRPr="000D463E">
        <w:rPr>
          <w:sz w:val="20"/>
          <w:szCs w:val="20"/>
        </w:rPr>
        <w:t>to the</w:t>
      </w:r>
      <w:r w:rsidR="00A01497" w:rsidRPr="000D463E">
        <w:rPr>
          <w:sz w:val="20"/>
          <w:szCs w:val="20"/>
        </w:rPr>
        <w:t xml:space="preserve"> design. </w:t>
      </w:r>
      <w:r w:rsidR="00E50E3F" w:rsidRPr="000D463E">
        <w:rPr>
          <w:sz w:val="20"/>
          <w:szCs w:val="20"/>
        </w:rPr>
        <w:t xml:space="preserve"> </w:t>
      </w:r>
      <w:r w:rsidR="009725EA" w:rsidRPr="000D463E">
        <w:rPr>
          <w:sz w:val="20"/>
          <w:szCs w:val="20"/>
        </w:rPr>
        <w:t xml:space="preserve">Send applications to </w:t>
      </w:r>
      <w:r w:rsidR="000D463E">
        <w:rPr>
          <w:sz w:val="20"/>
          <w:szCs w:val="20"/>
        </w:rPr>
        <w:t xml:space="preserve">Dr. </w:t>
      </w:r>
      <w:r w:rsidR="009725EA" w:rsidRPr="000D463E">
        <w:rPr>
          <w:sz w:val="20"/>
          <w:szCs w:val="20"/>
        </w:rPr>
        <w:t xml:space="preserve">Melanie Page, 116 </w:t>
      </w:r>
      <w:r w:rsidR="000D463E">
        <w:rPr>
          <w:sz w:val="20"/>
          <w:szCs w:val="20"/>
        </w:rPr>
        <w:t>North Murray Hall</w:t>
      </w:r>
      <w:r w:rsidR="009725EA" w:rsidRPr="000D463E">
        <w:rPr>
          <w:sz w:val="20"/>
          <w:szCs w:val="20"/>
        </w:rPr>
        <w:t xml:space="preserve">, Psychology </w:t>
      </w:r>
      <w:proofErr w:type="spellStart"/>
      <w:r w:rsidR="009725EA" w:rsidRPr="000D463E">
        <w:rPr>
          <w:sz w:val="20"/>
          <w:szCs w:val="20"/>
        </w:rPr>
        <w:t>Dept</w:t>
      </w:r>
      <w:proofErr w:type="spellEnd"/>
      <w:r w:rsidR="009725EA" w:rsidRPr="000D463E">
        <w:rPr>
          <w:sz w:val="20"/>
          <w:szCs w:val="20"/>
        </w:rPr>
        <w:t xml:space="preserve">, OSU, </w:t>
      </w:r>
      <w:r w:rsidR="00707957" w:rsidRPr="000D463E">
        <w:rPr>
          <w:sz w:val="20"/>
          <w:szCs w:val="20"/>
        </w:rPr>
        <w:t xml:space="preserve">Oklahoma State </w:t>
      </w:r>
      <w:r w:rsidR="000B42EF" w:rsidRPr="000D463E">
        <w:rPr>
          <w:sz w:val="20"/>
          <w:szCs w:val="20"/>
        </w:rPr>
        <w:t>University, Stillwater, OK</w:t>
      </w:r>
      <w:r w:rsidR="009725EA" w:rsidRPr="000D463E">
        <w:rPr>
          <w:sz w:val="20"/>
          <w:szCs w:val="20"/>
        </w:rPr>
        <w:t xml:space="preserve"> 74078-3064</w:t>
      </w:r>
      <w:r w:rsidR="000D463E">
        <w:rPr>
          <w:sz w:val="20"/>
          <w:szCs w:val="20"/>
        </w:rPr>
        <w:t xml:space="preserve"> • Inquires?</w:t>
      </w:r>
      <w:r w:rsidR="000D463E" w:rsidRPr="000D463E">
        <w:rPr>
          <w:sz w:val="20"/>
          <w:szCs w:val="20"/>
        </w:rPr>
        <w:t xml:space="preserve"> </w:t>
      </w:r>
      <w:hyperlink r:id="rId5" w:history="1">
        <w:proofErr w:type="gramStart"/>
        <w:r w:rsidR="000D463E" w:rsidRPr="000D463E">
          <w:rPr>
            <w:rStyle w:val="Hyperlink"/>
            <w:sz w:val="20"/>
            <w:szCs w:val="20"/>
          </w:rPr>
          <w:t>WakeUpandDream@okstate.edu</w:t>
        </w:r>
      </w:hyperlink>
      <w:r w:rsidR="000D463E" w:rsidRPr="000D463E">
        <w:rPr>
          <w:sz w:val="20"/>
          <w:szCs w:val="20"/>
        </w:rPr>
        <w:t xml:space="preserve"> or Call or Text Jane at </w:t>
      </w:r>
      <w:r w:rsidR="00707957" w:rsidRPr="000D463E">
        <w:rPr>
          <w:sz w:val="20"/>
          <w:szCs w:val="20"/>
        </w:rPr>
        <w:t>(405) 714-1919</w:t>
      </w:r>
      <w:r w:rsidR="000B42EF" w:rsidRPr="000D463E">
        <w:rPr>
          <w:sz w:val="20"/>
          <w:szCs w:val="20"/>
        </w:rPr>
        <w:t xml:space="preserve"> </w:t>
      </w:r>
      <w:r w:rsidR="000D463E" w:rsidRPr="000D463E">
        <w:rPr>
          <w:sz w:val="20"/>
          <w:szCs w:val="20"/>
        </w:rPr>
        <w:t xml:space="preserve">or Justin at </w:t>
      </w:r>
      <w:r w:rsidR="000D463E" w:rsidRPr="000D463E">
        <w:rPr>
          <w:rFonts w:cs="Calibri"/>
          <w:sz w:val="20"/>
          <w:szCs w:val="20"/>
        </w:rPr>
        <w:t>(918)</w:t>
      </w:r>
      <w:r w:rsidR="000D463E">
        <w:rPr>
          <w:sz w:val="20"/>
          <w:szCs w:val="20"/>
        </w:rPr>
        <w:t xml:space="preserve"> </w:t>
      </w:r>
      <w:r w:rsidR="000D463E" w:rsidRPr="000D463E">
        <w:rPr>
          <w:rFonts w:cs="Calibri"/>
          <w:sz w:val="20"/>
          <w:szCs w:val="20"/>
        </w:rPr>
        <w:t>630‐1035</w:t>
      </w:r>
      <w:r w:rsidR="000D463E">
        <w:rPr>
          <w:rFonts w:cs="Calibri"/>
          <w:sz w:val="20"/>
          <w:szCs w:val="20"/>
        </w:rPr>
        <w:t>.</w:t>
      </w:r>
      <w:bookmarkStart w:id="0" w:name="_GoBack"/>
      <w:bookmarkEnd w:id="0"/>
      <w:proofErr w:type="gramEnd"/>
    </w:p>
    <w:sectPr w:rsidR="00316286" w:rsidRPr="000D463E" w:rsidSect="00E71EC0">
      <w:pgSz w:w="12240" w:h="15840"/>
      <w:pgMar w:top="108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F3"/>
    <w:rsid w:val="000B42EF"/>
    <w:rsid w:val="000D463E"/>
    <w:rsid w:val="00252041"/>
    <w:rsid w:val="00316286"/>
    <w:rsid w:val="005858C0"/>
    <w:rsid w:val="005917F3"/>
    <w:rsid w:val="00707957"/>
    <w:rsid w:val="007119B8"/>
    <w:rsid w:val="009725EA"/>
    <w:rsid w:val="00A01497"/>
    <w:rsid w:val="00B00988"/>
    <w:rsid w:val="00C409DB"/>
    <w:rsid w:val="00D5076F"/>
    <w:rsid w:val="00E50E3F"/>
    <w:rsid w:val="00E71E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akeUpandDream@okstate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Talkington</dc:creator>
  <cp:keywords/>
  <cp:lastModifiedBy>Jane Talkington</cp:lastModifiedBy>
  <cp:revision>2</cp:revision>
  <cp:lastPrinted>2012-08-21T16:22:00Z</cp:lastPrinted>
  <dcterms:created xsi:type="dcterms:W3CDTF">2012-08-29T20:30:00Z</dcterms:created>
  <dcterms:modified xsi:type="dcterms:W3CDTF">2012-08-29T20:30:00Z</dcterms:modified>
</cp:coreProperties>
</file>